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9161C" w14:textId="2BED7638" w:rsidR="003F6C66" w:rsidRDefault="003F6C66">
      <w:pPr>
        <w:rPr>
          <w:rFonts w:ascii="Times New Roman" w:hAnsi="Times New Roman" w:cs="Times New Roman"/>
          <w:b/>
          <w:bCs/>
          <w:sz w:val="28"/>
          <w:szCs w:val="28"/>
        </w:rPr>
      </w:pPr>
      <w:proofErr w:type="spellStart"/>
      <w:r w:rsidRPr="003F6C66">
        <w:rPr>
          <w:rFonts w:ascii="Times New Roman" w:hAnsi="Times New Roman" w:cs="Times New Roman"/>
          <w:b/>
          <w:bCs/>
          <w:sz w:val="28"/>
          <w:szCs w:val="28"/>
        </w:rPr>
        <w:t>Tarvin</w:t>
      </w:r>
      <w:proofErr w:type="spellEnd"/>
      <w:r w:rsidRPr="003F6C66">
        <w:rPr>
          <w:rFonts w:ascii="Times New Roman" w:hAnsi="Times New Roman" w:cs="Times New Roman"/>
          <w:b/>
          <w:bCs/>
          <w:sz w:val="28"/>
          <w:szCs w:val="28"/>
        </w:rPr>
        <w:t xml:space="preserve"> Community Centre Committee of Management</w:t>
      </w:r>
      <w:r w:rsidR="00812BB7">
        <w:rPr>
          <w:rFonts w:ascii="Times New Roman" w:hAnsi="Times New Roman" w:cs="Times New Roman"/>
          <w:b/>
          <w:bCs/>
          <w:sz w:val="28"/>
          <w:szCs w:val="28"/>
        </w:rPr>
        <w:t xml:space="preserve"> R</w:t>
      </w:r>
      <w:r w:rsidRPr="003F6C66">
        <w:rPr>
          <w:rFonts w:ascii="Times New Roman" w:hAnsi="Times New Roman" w:cs="Times New Roman"/>
          <w:b/>
          <w:bCs/>
          <w:sz w:val="28"/>
          <w:szCs w:val="28"/>
        </w:rPr>
        <w:t xml:space="preserve">eport of the Chairman </w:t>
      </w:r>
      <w:r w:rsidR="00812BB7">
        <w:rPr>
          <w:rFonts w:ascii="Times New Roman" w:hAnsi="Times New Roman" w:cs="Times New Roman"/>
          <w:b/>
          <w:bCs/>
          <w:sz w:val="28"/>
          <w:szCs w:val="28"/>
        </w:rPr>
        <w:t>for the year ended 31</w:t>
      </w:r>
      <w:r w:rsidRPr="003F6C66">
        <w:rPr>
          <w:rFonts w:ascii="Times New Roman" w:hAnsi="Times New Roman" w:cs="Times New Roman"/>
          <w:b/>
          <w:bCs/>
          <w:sz w:val="28"/>
          <w:szCs w:val="28"/>
        </w:rPr>
        <w:t xml:space="preserve"> March 2020 </w:t>
      </w:r>
    </w:p>
    <w:p w14:paraId="738A7F12" w14:textId="4D5659B8" w:rsidR="003F6C66" w:rsidRDefault="003F6C66" w:rsidP="003F6C6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Introduction</w:t>
      </w:r>
    </w:p>
    <w:p w14:paraId="04BCB64C" w14:textId="1193D7A7" w:rsidR="003F6C66" w:rsidRPr="00812BB7" w:rsidRDefault="003F6C66" w:rsidP="00812BB7">
      <w:pPr>
        <w:ind w:left="360"/>
        <w:rPr>
          <w:rFonts w:ascii="Times New Roman" w:hAnsi="Times New Roman" w:cs="Times New Roman"/>
          <w:sz w:val="28"/>
          <w:szCs w:val="28"/>
        </w:rPr>
      </w:pPr>
      <w:r w:rsidRPr="003F6C66">
        <w:rPr>
          <w:rFonts w:ascii="Times New Roman" w:hAnsi="Times New Roman" w:cs="Times New Roman"/>
          <w:sz w:val="28"/>
          <w:szCs w:val="28"/>
        </w:rPr>
        <w:t>2019/2020</w:t>
      </w:r>
      <w:r>
        <w:rPr>
          <w:rFonts w:ascii="Times New Roman" w:hAnsi="Times New Roman" w:cs="Times New Roman"/>
          <w:sz w:val="28"/>
          <w:szCs w:val="28"/>
        </w:rPr>
        <w:t xml:space="preserve"> was </w:t>
      </w:r>
      <w:proofErr w:type="gramStart"/>
      <w:r>
        <w:rPr>
          <w:rFonts w:ascii="Times New Roman" w:hAnsi="Times New Roman" w:cs="Times New Roman"/>
          <w:sz w:val="28"/>
          <w:szCs w:val="28"/>
        </w:rPr>
        <w:t>a very successful</w:t>
      </w:r>
      <w:proofErr w:type="gramEnd"/>
      <w:r>
        <w:rPr>
          <w:rFonts w:ascii="Times New Roman" w:hAnsi="Times New Roman" w:cs="Times New Roman"/>
          <w:sz w:val="28"/>
          <w:szCs w:val="28"/>
        </w:rPr>
        <w:t xml:space="preserve"> year for the Centre artis</w:t>
      </w:r>
      <w:r w:rsidR="008E3F05">
        <w:rPr>
          <w:rFonts w:ascii="Times New Roman" w:hAnsi="Times New Roman" w:cs="Times New Roman"/>
          <w:sz w:val="28"/>
          <w:szCs w:val="28"/>
        </w:rPr>
        <w:t>t</w:t>
      </w:r>
      <w:r>
        <w:rPr>
          <w:rFonts w:ascii="Times New Roman" w:hAnsi="Times New Roman" w:cs="Times New Roman"/>
          <w:sz w:val="28"/>
          <w:szCs w:val="28"/>
        </w:rPr>
        <w:t xml:space="preserve">ically, socially, financially and administratively. This success can be put down to three </w:t>
      </w:r>
      <w:r w:rsidR="008E3F05">
        <w:rPr>
          <w:rFonts w:ascii="Times New Roman" w:hAnsi="Times New Roman" w:cs="Times New Roman"/>
          <w:sz w:val="28"/>
          <w:szCs w:val="28"/>
        </w:rPr>
        <w:t>things</w:t>
      </w:r>
      <w:r>
        <w:rPr>
          <w:rFonts w:ascii="Times New Roman" w:hAnsi="Times New Roman" w:cs="Times New Roman"/>
          <w:sz w:val="28"/>
          <w:szCs w:val="28"/>
        </w:rPr>
        <w:t xml:space="preserve">. First the hard work </w:t>
      </w:r>
      <w:r w:rsidR="00C46675">
        <w:rPr>
          <w:rFonts w:ascii="Times New Roman" w:hAnsi="Times New Roman" w:cs="Times New Roman"/>
          <w:sz w:val="28"/>
          <w:szCs w:val="28"/>
        </w:rPr>
        <w:t>and commitment</w:t>
      </w:r>
      <w:r>
        <w:rPr>
          <w:rFonts w:ascii="Times New Roman" w:hAnsi="Times New Roman" w:cs="Times New Roman"/>
          <w:sz w:val="28"/>
          <w:szCs w:val="28"/>
        </w:rPr>
        <w:t xml:space="preserve"> of the Committee, some of whom had assumed new roles</w:t>
      </w:r>
      <w:r w:rsidR="00C46675">
        <w:rPr>
          <w:rFonts w:ascii="Times New Roman" w:hAnsi="Times New Roman" w:cs="Times New Roman"/>
          <w:sz w:val="28"/>
          <w:szCs w:val="28"/>
        </w:rPr>
        <w:t xml:space="preserve"> </w:t>
      </w:r>
      <w:r w:rsidR="00D15919">
        <w:rPr>
          <w:rFonts w:ascii="Times New Roman" w:hAnsi="Times New Roman" w:cs="Times New Roman"/>
          <w:sz w:val="28"/>
          <w:szCs w:val="28"/>
        </w:rPr>
        <w:t>following the retirement of our long-serving previous Chairman. Alan Wilkinson’s outstanding contribution was marked at last year’s AGM by the renaming of the Wilkinson Lounge.</w:t>
      </w:r>
      <w:r>
        <w:rPr>
          <w:rFonts w:ascii="Times New Roman" w:hAnsi="Times New Roman" w:cs="Times New Roman"/>
          <w:sz w:val="28"/>
          <w:szCs w:val="28"/>
        </w:rPr>
        <w:t xml:space="preserve"> </w:t>
      </w:r>
      <w:r w:rsidR="00C46675">
        <w:rPr>
          <w:rFonts w:ascii="Times New Roman" w:hAnsi="Times New Roman" w:cs="Times New Roman"/>
          <w:sz w:val="28"/>
          <w:szCs w:val="28"/>
        </w:rPr>
        <w:t>S</w:t>
      </w:r>
      <w:r>
        <w:rPr>
          <w:rFonts w:ascii="Times New Roman" w:hAnsi="Times New Roman" w:cs="Times New Roman"/>
          <w:sz w:val="28"/>
          <w:szCs w:val="28"/>
        </w:rPr>
        <w:t>econd</w:t>
      </w:r>
      <w:r w:rsidR="008E3F05">
        <w:rPr>
          <w:rFonts w:ascii="Times New Roman" w:hAnsi="Times New Roman" w:cs="Times New Roman"/>
          <w:sz w:val="28"/>
          <w:szCs w:val="28"/>
        </w:rPr>
        <w:t>ly</w:t>
      </w:r>
      <w:r w:rsidR="00D15919">
        <w:rPr>
          <w:rFonts w:ascii="Times New Roman" w:hAnsi="Times New Roman" w:cs="Times New Roman"/>
          <w:sz w:val="28"/>
          <w:szCs w:val="28"/>
        </w:rPr>
        <w:t>,</w:t>
      </w:r>
      <w:r>
        <w:rPr>
          <w:rFonts w:ascii="Times New Roman" w:hAnsi="Times New Roman" w:cs="Times New Roman"/>
          <w:sz w:val="28"/>
          <w:szCs w:val="28"/>
        </w:rPr>
        <w:t xml:space="preserve"> increased</w:t>
      </w:r>
      <w:r w:rsidR="00C46675">
        <w:rPr>
          <w:rFonts w:ascii="Times New Roman" w:hAnsi="Times New Roman" w:cs="Times New Roman"/>
          <w:sz w:val="28"/>
          <w:szCs w:val="28"/>
        </w:rPr>
        <w:t xml:space="preserve"> demand from a </w:t>
      </w:r>
      <w:r>
        <w:rPr>
          <w:rFonts w:ascii="Times New Roman" w:hAnsi="Times New Roman" w:cs="Times New Roman"/>
          <w:sz w:val="28"/>
          <w:szCs w:val="28"/>
        </w:rPr>
        <w:t>diverse group of users</w:t>
      </w:r>
      <w:r w:rsidR="00C46675">
        <w:rPr>
          <w:rFonts w:ascii="Times New Roman" w:hAnsi="Times New Roman" w:cs="Times New Roman"/>
          <w:sz w:val="28"/>
          <w:szCs w:val="28"/>
        </w:rPr>
        <w:t xml:space="preserve"> for the Centre’s excellent facil</w:t>
      </w:r>
      <w:r w:rsidR="008E3F05">
        <w:rPr>
          <w:rFonts w:ascii="Times New Roman" w:hAnsi="Times New Roman" w:cs="Times New Roman"/>
          <w:sz w:val="28"/>
          <w:szCs w:val="28"/>
        </w:rPr>
        <w:t>i</w:t>
      </w:r>
      <w:r w:rsidR="00C46675">
        <w:rPr>
          <w:rFonts w:ascii="Times New Roman" w:hAnsi="Times New Roman" w:cs="Times New Roman"/>
          <w:sz w:val="28"/>
          <w:szCs w:val="28"/>
        </w:rPr>
        <w:t>ties</w:t>
      </w:r>
      <w:r w:rsidR="008E3F05">
        <w:rPr>
          <w:rFonts w:ascii="Times New Roman" w:hAnsi="Times New Roman" w:cs="Times New Roman"/>
          <w:sz w:val="28"/>
          <w:szCs w:val="28"/>
        </w:rPr>
        <w:t>,</w:t>
      </w:r>
      <w:r>
        <w:rPr>
          <w:rFonts w:ascii="Times New Roman" w:hAnsi="Times New Roman" w:cs="Times New Roman"/>
          <w:sz w:val="28"/>
          <w:szCs w:val="28"/>
        </w:rPr>
        <w:t xml:space="preserve"> and</w:t>
      </w:r>
      <w:r w:rsidR="00C46675">
        <w:rPr>
          <w:rFonts w:ascii="Times New Roman" w:hAnsi="Times New Roman" w:cs="Times New Roman"/>
          <w:sz w:val="28"/>
          <w:szCs w:val="28"/>
        </w:rPr>
        <w:t xml:space="preserve"> finally </w:t>
      </w:r>
      <w:r>
        <w:rPr>
          <w:rFonts w:ascii="Times New Roman" w:hAnsi="Times New Roman" w:cs="Times New Roman"/>
          <w:sz w:val="28"/>
          <w:szCs w:val="28"/>
        </w:rPr>
        <w:t>the</w:t>
      </w:r>
      <w:r w:rsidR="00C46675">
        <w:rPr>
          <w:rFonts w:ascii="Times New Roman" w:hAnsi="Times New Roman" w:cs="Times New Roman"/>
          <w:sz w:val="28"/>
          <w:szCs w:val="28"/>
        </w:rPr>
        <w:t xml:space="preserve"> enthusiastic support of the</w:t>
      </w:r>
      <w:r>
        <w:rPr>
          <w:rFonts w:ascii="Times New Roman" w:hAnsi="Times New Roman" w:cs="Times New Roman"/>
          <w:sz w:val="28"/>
          <w:szCs w:val="28"/>
        </w:rPr>
        <w:t xml:space="preserve"> community</w:t>
      </w:r>
      <w:r w:rsidR="00C46675">
        <w:rPr>
          <w:rFonts w:ascii="Times New Roman" w:hAnsi="Times New Roman" w:cs="Times New Roman"/>
          <w:sz w:val="28"/>
          <w:szCs w:val="28"/>
        </w:rPr>
        <w:t xml:space="preserve"> for Centre events. These last two points can be illustrated by noting that when Covid-19 forced the closure of the Centre on 23 March 2020 over 30 bookings, which would have generated over £3000 in income, had to be cancelled </w:t>
      </w:r>
      <w:r w:rsidR="00E9497F">
        <w:rPr>
          <w:rFonts w:ascii="Times New Roman" w:hAnsi="Times New Roman" w:cs="Times New Roman"/>
          <w:sz w:val="28"/>
          <w:szCs w:val="28"/>
        </w:rPr>
        <w:t>and on</w:t>
      </w:r>
      <w:r w:rsidR="008E3F05">
        <w:rPr>
          <w:rFonts w:ascii="Times New Roman" w:hAnsi="Times New Roman" w:cs="Times New Roman"/>
          <w:sz w:val="28"/>
          <w:szCs w:val="28"/>
        </w:rPr>
        <w:t xml:space="preserve"> </w:t>
      </w:r>
      <w:r w:rsidR="00E9497F">
        <w:rPr>
          <w:rFonts w:ascii="Times New Roman" w:hAnsi="Times New Roman" w:cs="Times New Roman"/>
          <w:sz w:val="28"/>
          <w:szCs w:val="28"/>
        </w:rPr>
        <w:t>13 March over 160 children attended the last live show of the year</w:t>
      </w:r>
      <w:r w:rsidR="008E3F05">
        <w:rPr>
          <w:rFonts w:ascii="Times New Roman" w:hAnsi="Times New Roman" w:cs="Times New Roman"/>
          <w:sz w:val="28"/>
          <w:szCs w:val="28"/>
        </w:rPr>
        <w:t xml:space="preserve"> –</w:t>
      </w:r>
      <w:r w:rsidR="00E9497F">
        <w:rPr>
          <w:rFonts w:ascii="Times New Roman" w:hAnsi="Times New Roman" w:cs="Times New Roman"/>
          <w:sz w:val="28"/>
          <w:szCs w:val="28"/>
        </w:rPr>
        <w:t xml:space="preserve"> </w:t>
      </w:r>
      <w:r w:rsidR="008E3F05">
        <w:rPr>
          <w:rFonts w:ascii="Times New Roman" w:hAnsi="Times New Roman" w:cs="Times New Roman"/>
          <w:sz w:val="28"/>
          <w:szCs w:val="28"/>
        </w:rPr>
        <w:t>“</w:t>
      </w:r>
      <w:r w:rsidR="00E9497F">
        <w:rPr>
          <w:rFonts w:ascii="Times New Roman" w:hAnsi="Times New Roman" w:cs="Times New Roman"/>
          <w:sz w:val="28"/>
          <w:szCs w:val="28"/>
        </w:rPr>
        <w:t xml:space="preserve">Ugg, </w:t>
      </w:r>
      <w:proofErr w:type="spellStart"/>
      <w:r w:rsidR="00E9497F">
        <w:rPr>
          <w:rFonts w:ascii="Times New Roman" w:hAnsi="Times New Roman" w:cs="Times New Roman"/>
          <w:sz w:val="28"/>
          <w:szCs w:val="28"/>
        </w:rPr>
        <w:t>Ogg</w:t>
      </w:r>
      <w:proofErr w:type="spellEnd"/>
      <w:r w:rsidR="00E9497F">
        <w:rPr>
          <w:rFonts w:ascii="Times New Roman" w:hAnsi="Times New Roman" w:cs="Times New Roman"/>
          <w:sz w:val="28"/>
          <w:szCs w:val="28"/>
        </w:rPr>
        <w:t xml:space="preserve"> and </w:t>
      </w:r>
      <w:r w:rsidR="008E3F05">
        <w:rPr>
          <w:rFonts w:ascii="Times New Roman" w:hAnsi="Times New Roman" w:cs="Times New Roman"/>
          <w:sz w:val="28"/>
          <w:szCs w:val="28"/>
        </w:rPr>
        <w:t xml:space="preserve">the World’s First </w:t>
      </w:r>
      <w:r w:rsidR="00E9497F">
        <w:rPr>
          <w:rFonts w:ascii="Times New Roman" w:hAnsi="Times New Roman" w:cs="Times New Roman"/>
          <w:sz w:val="28"/>
          <w:szCs w:val="28"/>
        </w:rPr>
        <w:t>Dog</w:t>
      </w:r>
      <w:r w:rsidR="008E3F05">
        <w:rPr>
          <w:rFonts w:ascii="Times New Roman" w:hAnsi="Times New Roman" w:cs="Times New Roman"/>
          <w:sz w:val="28"/>
          <w:szCs w:val="28"/>
        </w:rPr>
        <w:t>”</w:t>
      </w:r>
      <w:r w:rsidR="00E9497F">
        <w:rPr>
          <w:rFonts w:ascii="Times New Roman" w:hAnsi="Times New Roman" w:cs="Times New Roman"/>
          <w:sz w:val="28"/>
          <w:szCs w:val="28"/>
        </w:rPr>
        <w:t>.</w:t>
      </w:r>
      <w:r w:rsidR="00812BB7">
        <w:rPr>
          <w:rFonts w:ascii="Times New Roman" w:hAnsi="Times New Roman" w:cs="Times New Roman"/>
          <w:sz w:val="28"/>
          <w:szCs w:val="28"/>
        </w:rPr>
        <w:t xml:space="preserve"> </w:t>
      </w:r>
      <w:r w:rsidR="00E9497F" w:rsidRPr="00E9497F">
        <w:rPr>
          <w:rFonts w:ascii="Times New Roman" w:hAnsi="Times New Roman" w:cs="Times New Roman"/>
          <w:b/>
          <w:bCs/>
          <w:sz w:val="28"/>
          <w:szCs w:val="28"/>
        </w:rPr>
        <w:t>I thank you all.</w:t>
      </w:r>
      <w:r w:rsidR="00C46675" w:rsidRPr="00E9497F">
        <w:rPr>
          <w:rFonts w:ascii="Times New Roman" w:hAnsi="Times New Roman" w:cs="Times New Roman"/>
          <w:b/>
          <w:bCs/>
          <w:sz w:val="28"/>
          <w:szCs w:val="28"/>
        </w:rPr>
        <w:t xml:space="preserve">     </w:t>
      </w:r>
      <w:r w:rsidRPr="00E9497F">
        <w:rPr>
          <w:rFonts w:ascii="Times New Roman" w:hAnsi="Times New Roman" w:cs="Times New Roman"/>
          <w:b/>
          <w:bCs/>
          <w:sz w:val="28"/>
          <w:szCs w:val="28"/>
        </w:rPr>
        <w:t xml:space="preserve">  </w:t>
      </w:r>
    </w:p>
    <w:p w14:paraId="710C4901" w14:textId="0A7D84D9" w:rsidR="00E9497F" w:rsidRDefault="00E9497F" w:rsidP="00E9497F">
      <w:pPr>
        <w:pStyle w:val="ListParagraph"/>
        <w:numPr>
          <w:ilvl w:val="0"/>
          <w:numId w:val="1"/>
        </w:numPr>
        <w:rPr>
          <w:rFonts w:ascii="Times New Roman" w:hAnsi="Times New Roman" w:cs="Times New Roman"/>
          <w:b/>
          <w:bCs/>
          <w:sz w:val="28"/>
          <w:szCs w:val="28"/>
        </w:rPr>
      </w:pPr>
      <w:r w:rsidRPr="00E9497F">
        <w:rPr>
          <w:rFonts w:ascii="Times New Roman" w:hAnsi="Times New Roman" w:cs="Times New Roman"/>
          <w:b/>
          <w:bCs/>
          <w:sz w:val="28"/>
          <w:szCs w:val="28"/>
        </w:rPr>
        <w:t>Improvements</w:t>
      </w:r>
    </w:p>
    <w:p w14:paraId="5B46EC12" w14:textId="7363F513" w:rsidR="00271A53" w:rsidRDefault="00E9497F" w:rsidP="00E9497F">
      <w:pPr>
        <w:ind w:left="360"/>
        <w:rPr>
          <w:rFonts w:ascii="Times New Roman" w:hAnsi="Times New Roman" w:cs="Times New Roman"/>
          <w:sz w:val="28"/>
          <w:szCs w:val="28"/>
        </w:rPr>
      </w:pPr>
      <w:r w:rsidRPr="00E9497F">
        <w:rPr>
          <w:rFonts w:ascii="Times New Roman" w:hAnsi="Times New Roman" w:cs="Times New Roman"/>
          <w:sz w:val="28"/>
          <w:szCs w:val="28"/>
        </w:rPr>
        <w:t xml:space="preserve">The Committee </w:t>
      </w:r>
      <w:r>
        <w:rPr>
          <w:rFonts w:ascii="Times New Roman" w:hAnsi="Times New Roman" w:cs="Times New Roman"/>
          <w:sz w:val="28"/>
          <w:szCs w:val="28"/>
        </w:rPr>
        <w:t xml:space="preserve">has continued to invest in the Centre and so has the </w:t>
      </w:r>
      <w:r w:rsidR="008E3F05">
        <w:rPr>
          <w:rFonts w:ascii="Times New Roman" w:hAnsi="Times New Roman" w:cs="Times New Roman"/>
          <w:sz w:val="28"/>
          <w:szCs w:val="28"/>
        </w:rPr>
        <w:t>l</w:t>
      </w:r>
      <w:r>
        <w:rPr>
          <w:rFonts w:ascii="Times New Roman" w:hAnsi="Times New Roman" w:cs="Times New Roman"/>
          <w:sz w:val="28"/>
          <w:szCs w:val="28"/>
        </w:rPr>
        <w:t>andlord, Cheshire West and Chester Council (</w:t>
      </w:r>
      <w:proofErr w:type="spellStart"/>
      <w:r>
        <w:rPr>
          <w:rFonts w:ascii="Times New Roman" w:hAnsi="Times New Roman" w:cs="Times New Roman"/>
          <w:sz w:val="28"/>
          <w:szCs w:val="28"/>
        </w:rPr>
        <w:t>CWaC</w:t>
      </w:r>
      <w:proofErr w:type="spellEnd"/>
      <w:r>
        <w:rPr>
          <w:rFonts w:ascii="Times New Roman" w:hAnsi="Times New Roman" w:cs="Times New Roman"/>
          <w:sz w:val="28"/>
          <w:szCs w:val="28"/>
        </w:rPr>
        <w:t xml:space="preserve">). The Committee bought new chairs for the Edna Rose Room and sold surplus chairs to a community centre in Liverpool. The website has been upgraded and </w:t>
      </w:r>
      <w:r w:rsidR="00271A53">
        <w:rPr>
          <w:rFonts w:ascii="Times New Roman" w:hAnsi="Times New Roman" w:cs="Times New Roman"/>
          <w:sz w:val="28"/>
          <w:szCs w:val="28"/>
        </w:rPr>
        <w:t xml:space="preserve">an </w:t>
      </w:r>
      <w:r>
        <w:rPr>
          <w:rFonts w:ascii="Times New Roman" w:hAnsi="Times New Roman" w:cs="Times New Roman"/>
          <w:sz w:val="28"/>
          <w:szCs w:val="28"/>
        </w:rPr>
        <w:t xml:space="preserve">electronic payment card </w:t>
      </w:r>
      <w:r w:rsidR="00271A53">
        <w:rPr>
          <w:rFonts w:ascii="Times New Roman" w:hAnsi="Times New Roman" w:cs="Times New Roman"/>
          <w:sz w:val="28"/>
          <w:szCs w:val="28"/>
        </w:rPr>
        <w:t>system</w:t>
      </w:r>
      <w:r>
        <w:rPr>
          <w:rFonts w:ascii="Times New Roman" w:hAnsi="Times New Roman" w:cs="Times New Roman"/>
          <w:sz w:val="28"/>
          <w:szCs w:val="28"/>
        </w:rPr>
        <w:t xml:space="preserve"> purchased.</w:t>
      </w:r>
      <w:r w:rsidR="00271A53">
        <w:rPr>
          <w:rFonts w:ascii="Times New Roman" w:hAnsi="Times New Roman" w:cs="Times New Roman"/>
          <w:sz w:val="28"/>
          <w:szCs w:val="28"/>
        </w:rPr>
        <w:t xml:space="preserve"> The CCTV system has also been enhanced.</w:t>
      </w:r>
      <w:r w:rsidR="00E004CC">
        <w:rPr>
          <w:rFonts w:ascii="Times New Roman" w:hAnsi="Times New Roman" w:cs="Times New Roman"/>
          <w:sz w:val="28"/>
          <w:szCs w:val="28"/>
        </w:rPr>
        <w:t xml:space="preserve"> In </w:t>
      </w:r>
      <w:proofErr w:type="gramStart"/>
      <w:r w:rsidR="00E004CC">
        <w:rPr>
          <w:rFonts w:ascii="Times New Roman" w:hAnsi="Times New Roman" w:cs="Times New Roman"/>
          <w:sz w:val="28"/>
          <w:szCs w:val="28"/>
        </w:rPr>
        <w:t>December</w:t>
      </w:r>
      <w:proofErr w:type="gramEnd"/>
      <w:r w:rsidR="00E004CC">
        <w:rPr>
          <w:rFonts w:ascii="Times New Roman" w:hAnsi="Times New Roman" w:cs="Times New Roman"/>
          <w:sz w:val="28"/>
          <w:szCs w:val="28"/>
        </w:rPr>
        <w:t xml:space="preserve"> the carpet in the foyer area was replaced with a much higher quality carpet.</w:t>
      </w:r>
      <w:r>
        <w:rPr>
          <w:rFonts w:ascii="Times New Roman" w:hAnsi="Times New Roman" w:cs="Times New Roman"/>
          <w:sz w:val="28"/>
          <w:szCs w:val="28"/>
        </w:rPr>
        <w:t xml:space="preserve"> The Committee also agreed to </w:t>
      </w:r>
      <w:r w:rsidR="00271A53">
        <w:rPr>
          <w:rFonts w:ascii="Times New Roman" w:hAnsi="Times New Roman" w:cs="Times New Roman"/>
          <w:sz w:val="28"/>
          <w:szCs w:val="28"/>
        </w:rPr>
        <w:t>commission</w:t>
      </w:r>
      <w:r>
        <w:rPr>
          <w:rFonts w:ascii="Times New Roman" w:hAnsi="Times New Roman" w:cs="Times New Roman"/>
          <w:sz w:val="28"/>
          <w:szCs w:val="28"/>
        </w:rPr>
        <w:t xml:space="preserve"> improvements to the stage including new curta</w:t>
      </w:r>
      <w:r w:rsidR="00271A53">
        <w:rPr>
          <w:rFonts w:ascii="Times New Roman" w:hAnsi="Times New Roman" w:cs="Times New Roman"/>
          <w:sz w:val="28"/>
          <w:szCs w:val="28"/>
        </w:rPr>
        <w:t>i</w:t>
      </w:r>
      <w:r>
        <w:rPr>
          <w:rFonts w:ascii="Times New Roman" w:hAnsi="Times New Roman" w:cs="Times New Roman"/>
          <w:sz w:val="28"/>
          <w:szCs w:val="28"/>
        </w:rPr>
        <w:t>n</w:t>
      </w:r>
      <w:r w:rsidR="008E3F05">
        <w:rPr>
          <w:rFonts w:ascii="Times New Roman" w:hAnsi="Times New Roman" w:cs="Times New Roman"/>
          <w:sz w:val="28"/>
          <w:szCs w:val="28"/>
        </w:rPr>
        <w:t>s</w:t>
      </w:r>
      <w:r w:rsidR="00271A53">
        <w:rPr>
          <w:rFonts w:ascii="Times New Roman" w:hAnsi="Times New Roman" w:cs="Times New Roman"/>
          <w:sz w:val="28"/>
          <w:szCs w:val="28"/>
        </w:rPr>
        <w:t xml:space="preserve">, new lighting and new flooring. This work will be completed in 2020/21. </w:t>
      </w:r>
      <w:r w:rsidR="00812BB7">
        <w:rPr>
          <w:rFonts w:ascii="Times New Roman" w:hAnsi="Times New Roman" w:cs="Times New Roman"/>
          <w:sz w:val="28"/>
          <w:szCs w:val="28"/>
        </w:rPr>
        <w:t>Finally,</w:t>
      </w:r>
      <w:r w:rsidR="00271A53">
        <w:rPr>
          <w:rFonts w:ascii="Times New Roman" w:hAnsi="Times New Roman" w:cs="Times New Roman"/>
          <w:sz w:val="28"/>
          <w:szCs w:val="28"/>
        </w:rPr>
        <w:t xml:space="preserve"> some planting of trees and shrubs, a condition of the planning permission for the storage shed</w:t>
      </w:r>
      <w:r w:rsidR="008E3F05">
        <w:rPr>
          <w:rFonts w:ascii="Times New Roman" w:hAnsi="Times New Roman" w:cs="Times New Roman"/>
          <w:sz w:val="28"/>
          <w:szCs w:val="28"/>
        </w:rPr>
        <w:t>,</w:t>
      </w:r>
      <w:r w:rsidR="00271A53">
        <w:rPr>
          <w:rFonts w:ascii="Times New Roman" w:hAnsi="Times New Roman" w:cs="Times New Roman"/>
          <w:sz w:val="28"/>
          <w:szCs w:val="28"/>
        </w:rPr>
        <w:t xml:space="preserve"> was implemented.</w:t>
      </w:r>
    </w:p>
    <w:p w14:paraId="43B7AB2E" w14:textId="4D99EF82" w:rsidR="00271A53" w:rsidRDefault="00271A53" w:rsidP="00E9497F">
      <w:pPr>
        <w:ind w:left="360"/>
        <w:rPr>
          <w:rFonts w:ascii="Times New Roman" w:hAnsi="Times New Roman" w:cs="Times New Roman"/>
          <w:sz w:val="28"/>
          <w:szCs w:val="28"/>
        </w:rPr>
      </w:pPr>
      <w:proofErr w:type="spellStart"/>
      <w:r>
        <w:rPr>
          <w:rFonts w:ascii="Times New Roman" w:hAnsi="Times New Roman" w:cs="Times New Roman"/>
          <w:sz w:val="28"/>
          <w:szCs w:val="28"/>
        </w:rPr>
        <w:t>CWaC</w:t>
      </w:r>
      <w:proofErr w:type="spellEnd"/>
      <w:r>
        <w:rPr>
          <w:rFonts w:ascii="Times New Roman" w:hAnsi="Times New Roman" w:cs="Times New Roman"/>
          <w:sz w:val="28"/>
          <w:szCs w:val="28"/>
        </w:rPr>
        <w:t xml:space="preserve"> h</w:t>
      </w:r>
      <w:r w:rsidR="008E3F05">
        <w:rPr>
          <w:rFonts w:ascii="Times New Roman" w:hAnsi="Times New Roman" w:cs="Times New Roman"/>
          <w:sz w:val="28"/>
          <w:szCs w:val="28"/>
        </w:rPr>
        <w:t>as</w:t>
      </w:r>
      <w:r>
        <w:rPr>
          <w:rFonts w:ascii="Times New Roman" w:hAnsi="Times New Roman" w:cs="Times New Roman"/>
          <w:sz w:val="28"/>
          <w:szCs w:val="28"/>
        </w:rPr>
        <w:t xml:space="preserve"> invested in a new gas central heating system which went operational in March 2020 but will not be fully commissioned until 2020/21. The new system will be much more efficient than the old oil</w:t>
      </w:r>
      <w:r w:rsidR="008E3F05">
        <w:rPr>
          <w:rFonts w:ascii="Times New Roman" w:hAnsi="Times New Roman" w:cs="Times New Roman"/>
          <w:sz w:val="28"/>
          <w:szCs w:val="28"/>
        </w:rPr>
        <w:t>-</w:t>
      </w:r>
      <w:r>
        <w:rPr>
          <w:rFonts w:ascii="Times New Roman" w:hAnsi="Times New Roman" w:cs="Times New Roman"/>
          <w:sz w:val="28"/>
          <w:szCs w:val="28"/>
        </w:rPr>
        <w:t>fired system</w:t>
      </w:r>
      <w:r w:rsidR="008E3F05">
        <w:rPr>
          <w:rFonts w:ascii="Times New Roman" w:hAnsi="Times New Roman" w:cs="Times New Roman"/>
          <w:sz w:val="28"/>
          <w:szCs w:val="28"/>
        </w:rPr>
        <w:t>,</w:t>
      </w:r>
      <w:r>
        <w:rPr>
          <w:rFonts w:ascii="Times New Roman" w:hAnsi="Times New Roman" w:cs="Times New Roman"/>
          <w:sz w:val="28"/>
          <w:szCs w:val="28"/>
        </w:rPr>
        <w:t xml:space="preserve"> which the Committee welcomes as it is responsible for 51% of the cost of the gas consumed.</w:t>
      </w:r>
    </w:p>
    <w:p w14:paraId="5EA3FF43" w14:textId="214C489D" w:rsidR="00271A53" w:rsidRDefault="00271A53" w:rsidP="00271A53">
      <w:pPr>
        <w:pStyle w:val="ListParagraph"/>
        <w:numPr>
          <w:ilvl w:val="0"/>
          <w:numId w:val="1"/>
        </w:numPr>
        <w:rPr>
          <w:rFonts w:ascii="Times New Roman" w:hAnsi="Times New Roman" w:cs="Times New Roman"/>
          <w:b/>
          <w:bCs/>
          <w:sz w:val="28"/>
          <w:szCs w:val="28"/>
        </w:rPr>
      </w:pPr>
      <w:r w:rsidRPr="00271A53">
        <w:rPr>
          <w:rFonts w:ascii="Times New Roman" w:hAnsi="Times New Roman" w:cs="Times New Roman"/>
          <w:b/>
          <w:bCs/>
          <w:sz w:val="28"/>
          <w:szCs w:val="28"/>
        </w:rPr>
        <w:t>Maintenance</w:t>
      </w:r>
    </w:p>
    <w:p w14:paraId="1DB5F572" w14:textId="2421818F" w:rsidR="00E004CC" w:rsidRDefault="00E004CC" w:rsidP="00271A53">
      <w:pPr>
        <w:ind w:left="360"/>
        <w:rPr>
          <w:rFonts w:ascii="Times New Roman" w:hAnsi="Times New Roman" w:cs="Times New Roman"/>
          <w:sz w:val="28"/>
          <w:szCs w:val="28"/>
        </w:rPr>
      </w:pPr>
      <w:r>
        <w:rPr>
          <w:rFonts w:ascii="Times New Roman" w:hAnsi="Times New Roman" w:cs="Times New Roman"/>
          <w:sz w:val="28"/>
          <w:szCs w:val="28"/>
        </w:rPr>
        <w:t xml:space="preserve">Most maintenance is the responsibility of </w:t>
      </w:r>
      <w:proofErr w:type="spellStart"/>
      <w:proofErr w:type="gramStart"/>
      <w:r>
        <w:rPr>
          <w:rFonts w:ascii="Times New Roman" w:hAnsi="Times New Roman" w:cs="Times New Roman"/>
          <w:sz w:val="28"/>
          <w:szCs w:val="28"/>
        </w:rPr>
        <w:t>CWaC</w:t>
      </w:r>
      <w:proofErr w:type="spellEnd"/>
      <w:proofErr w:type="gramEnd"/>
      <w:r>
        <w:rPr>
          <w:rFonts w:ascii="Times New Roman" w:hAnsi="Times New Roman" w:cs="Times New Roman"/>
          <w:sz w:val="28"/>
          <w:szCs w:val="28"/>
        </w:rPr>
        <w:t xml:space="preserve"> but the Committee is the main conduit for raising issues that need resolution. This </w:t>
      </w:r>
      <w:r w:rsidR="00812BB7">
        <w:rPr>
          <w:rFonts w:ascii="Times New Roman" w:hAnsi="Times New Roman" w:cs="Times New Roman"/>
          <w:sz w:val="28"/>
          <w:szCs w:val="28"/>
        </w:rPr>
        <w:t>can be</w:t>
      </w:r>
      <w:r>
        <w:rPr>
          <w:rFonts w:ascii="Times New Roman" w:hAnsi="Times New Roman" w:cs="Times New Roman"/>
          <w:sz w:val="28"/>
          <w:szCs w:val="28"/>
        </w:rPr>
        <w:t xml:space="preserve"> a very time</w:t>
      </w:r>
      <w:r w:rsidR="00812BB7">
        <w:rPr>
          <w:rFonts w:ascii="Times New Roman" w:hAnsi="Times New Roman" w:cs="Times New Roman"/>
          <w:sz w:val="28"/>
          <w:szCs w:val="28"/>
        </w:rPr>
        <w:t>-</w:t>
      </w:r>
      <w:r>
        <w:rPr>
          <w:rFonts w:ascii="Times New Roman" w:hAnsi="Times New Roman" w:cs="Times New Roman"/>
          <w:sz w:val="28"/>
          <w:szCs w:val="28"/>
        </w:rPr>
        <w:t xml:space="preserve">consuming and frustrating process because </w:t>
      </w:r>
      <w:proofErr w:type="spellStart"/>
      <w:r>
        <w:rPr>
          <w:rFonts w:ascii="Times New Roman" w:hAnsi="Times New Roman" w:cs="Times New Roman"/>
          <w:sz w:val="28"/>
          <w:szCs w:val="28"/>
        </w:rPr>
        <w:t>CWaC</w:t>
      </w:r>
      <w:proofErr w:type="spellEnd"/>
      <w:r>
        <w:rPr>
          <w:rFonts w:ascii="Times New Roman" w:hAnsi="Times New Roman" w:cs="Times New Roman"/>
          <w:sz w:val="28"/>
          <w:szCs w:val="28"/>
        </w:rPr>
        <w:t xml:space="preserve"> no longer has the capacity to respond quickly. However, the work of the Committee’s Building Officer </w:t>
      </w:r>
      <w:r>
        <w:rPr>
          <w:rFonts w:ascii="Times New Roman" w:hAnsi="Times New Roman" w:cs="Times New Roman"/>
          <w:sz w:val="28"/>
          <w:szCs w:val="28"/>
        </w:rPr>
        <w:lastRenderedPageBreak/>
        <w:t xml:space="preserve">and our new caretaker </w:t>
      </w:r>
      <w:r w:rsidR="00812BB7">
        <w:rPr>
          <w:rFonts w:ascii="Times New Roman" w:hAnsi="Times New Roman" w:cs="Times New Roman"/>
          <w:sz w:val="28"/>
          <w:szCs w:val="28"/>
        </w:rPr>
        <w:t xml:space="preserve">in </w:t>
      </w:r>
      <w:r>
        <w:rPr>
          <w:rFonts w:ascii="Times New Roman" w:hAnsi="Times New Roman" w:cs="Times New Roman"/>
          <w:sz w:val="28"/>
          <w:szCs w:val="28"/>
        </w:rPr>
        <w:t xml:space="preserve">pressing </w:t>
      </w:r>
      <w:proofErr w:type="spellStart"/>
      <w:r>
        <w:rPr>
          <w:rFonts w:ascii="Times New Roman" w:hAnsi="Times New Roman" w:cs="Times New Roman"/>
          <w:sz w:val="28"/>
          <w:szCs w:val="28"/>
        </w:rPr>
        <w:t>CWaC</w:t>
      </w:r>
      <w:proofErr w:type="spellEnd"/>
      <w:r>
        <w:rPr>
          <w:rFonts w:ascii="Times New Roman" w:hAnsi="Times New Roman" w:cs="Times New Roman"/>
          <w:sz w:val="28"/>
          <w:szCs w:val="28"/>
        </w:rPr>
        <w:t xml:space="preserve"> for action has been successful. The main causes of concern during the year have been grounds maintenance, car park flooding, </w:t>
      </w:r>
      <w:r w:rsidR="00A12762">
        <w:rPr>
          <w:rFonts w:ascii="Times New Roman" w:hAnsi="Times New Roman" w:cs="Times New Roman"/>
          <w:sz w:val="28"/>
          <w:szCs w:val="28"/>
        </w:rPr>
        <w:t>blocked drains</w:t>
      </w:r>
      <w:r>
        <w:rPr>
          <w:rFonts w:ascii="Times New Roman" w:hAnsi="Times New Roman" w:cs="Times New Roman"/>
          <w:sz w:val="28"/>
          <w:szCs w:val="28"/>
        </w:rPr>
        <w:t xml:space="preserve"> and roof leaks.</w:t>
      </w:r>
    </w:p>
    <w:p w14:paraId="29EE161C" w14:textId="21F1E27E" w:rsidR="00A12762" w:rsidRDefault="00A12762" w:rsidP="00271A53">
      <w:pPr>
        <w:ind w:left="360"/>
        <w:rPr>
          <w:rFonts w:ascii="Times New Roman" w:hAnsi="Times New Roman" w:cs="Times New Roman"/>
          <w:sz w:val="28"/>
          <w:szCs w:val="28"/>
        </w:rPr>
      </w:pPr>
      <w:r>
        <w:rPr>
          <w:rFonts w:ascii="Times New Roman" w:hAnsi="Times New Roman" w:cs="Times New Roman"/>
          <w:sz w:val="28"/>
          <w:szCs w:val="28"/>
        </w:rPr>
        <w:t>The Committee has paid for the floor of the Hall to be sanded and revarnished</w:t>
      </w:r>
      <w:r w:rsidR="00812BB7">
        <w:rPr>
          <w:rFonts w:ascii="Times New Roman" w:hAnsi="Times New Roman" w:cs="Times New Roman"/>
          <w:sz w:val="28"/>
          <w:szCs w:val="28"/>
        </w:rPr>
        <w:t>, and i</w:t>
      </w:r>
      <w:r>
        <w:rPr>
          <w:rFonts w:ascii="Times New Roman" w:hAnsi="Times New Roman" w:cs="Times New Roman"/>
          <w:sz w:val="28"/>
          <w:szCs w:val="28"/>
        </w:rPr>
        <w:t>t has never looked better. The Committee also agreed to have the floor of the Edna Rose room professionally cleaned and that work w</w:t>
      </w:r>
      <w:r w:rsidR="00812BB7">
        <w:rPr>
          <w:rFonts w:ascii="Times New Roman" w:hAnsi="Times New Roman" w:cs="Times New Roman"/>
          <w:sz w:val="28"/>
          <w:szCs w:val="28"/>
        </w:rPr>
        <w:t>as</w:t>
      </w:r>
      <w:r>
        <w:rPr>
          <w:rFonts w:ascii="Times New Roman" w:hAnsi="Times New Roman" w:cs="Times New Roman"/>
          <w:sz w:val="28"/>
          <w:szCs w:val="28"/>
        </w:rPr>
        <w:t xml:space="preserve"> completed in 2020/21.</w:t>
      </w:r>
    </w:p>
    <w:p w14:paraId="0CBC9F37" w14:textId="799009A1" w:rsidR="00A12762" w:rsidRDefault="00A12762" w:rsidP="00A12762">
      <w:pPr>
        <w:pStyle w:val="ListParagraph"/>
        <w:numPr>
          <w:ilvl w:val="0"/>
          <w:numId w:val="1"/>
        </w:numPr>
        <w:rPr>
          <w:rFonts w:ascii="Times New Roman" w:hAnsi="Times New Roman" w:cs="Times New Roman"/>
          <w:b/>
          <w:bCs/>
          <w:sz w:val="28"/>
          <w:szCs w:val="28"/>
        </w:rPr>
      </w:pPr>
      <w:r w:rsidRPr="00A12762">
        <w:rPr>
          <w:rFonts w:ascii="Times New Roman" w:hAnsi="Times New Roman" w:cs="Times New Roman"/>
          <w:b/>
          <w:bCs/>
          <w:sz w:val="28"/>
          <w:szCs w:val="28"/>
        </w:rPr>
        <w:t xml:space="preserve">Caretaker   </w:t>
      </w:r>
    </w:p>
    <w:p w14:paraId="0C5E2904" w14:textId="48A0E2F0" w:rsidR="00E9497F" w:rsidRPr="00271A53" w:rsidRDefault="00A12762" w:rsidP="00812BB7">
      <w:pPr>
        <w:ind w:left="360"/>
        <w:rPr>
          <w:rFonts w:ascii="Times New Roman" w:hAnsi="Times New Roman" w:cs="Times New Roman"/>
          <w:sz w:val="28"/>
          <w:szCs w:val="28"/>
        </w:rPr>
      </w:pPr>
      <w:r>
        <w:rPr>
          <w:rFonts w:ascii="Times New Roman" w:hAnsi="Times New Roman" w:cs="Times New Roman"/>
          <w:sz w:val="28"/>
          <w:szCs w:val="28"/>
        </w:rPr>
        <w:t xml:space="preserve">As mentioned </w:t>
      </w:r>
      <w:r w:rsidR="00812BB7">
        <w:rPr>
          <w:rFonts w:ascii="Times New Roman" w:hAnsi="Times New Roman" w:cs="Times New Roman"/>
          <w:sz w:val="28"/>
          <w:szCs w:val="28"/>
        </w:rPr>
        <w:t>above</w:t>
      </w:r>
      <w:r>
        <w:rPr>
          <w:rFonts w:ascii="Times New Roman" w:hAnsi="Times New Roman" w:cs="Times New Roman"/>
          <w:sz w:val="28"/>
          <w:szCs w:val="28"/>
        </w:rPr>
        <w:t xml:space="preserve"> we have a new permanent caretaker, Chris Leavy, who works in the Centre every weekday morning. Chris’s appoin</w:t>
      </w:r>
      <w:r w:rsidR="00812BB7">
        <w:rPr>
          <w:rFonts w:ascii="Times New Roman" w:hAnsi="Times New Roman" w:cs="Times New Roman"/>
          <w:sz w:val="28"/>
          <w:szCs w:val="28"/>
        </w:rPr>
        <w:t>t</w:t>
      </w:r>
      <w:r>
        <w:rPr>
          <w:rFonts w:ascii="Times New Roman" w:hAnsi="Times New Roman" w:cs="Times New Roman"/>
          <w:sz w:val="28"/>
          <w:szCs w:val="28"/>
        </w:rPr>
        <w:t>ment has transformed the Centre</w:t>
      </w:r>
      <w:r w:rsidR="00212A06">
        <w:rPr>
          <w:rFonts w:ascii="Times New Roman" w:hAnsi="Times New Roman" w:cs="Times New Roman"/>
          <w:sz w:val="28"/>
          <w:szCs w:val="28"/>
        </w:rPr>
        <w:t>. N</w:t>
      </w:r>
      <w:r>
        <w:rPr>
          <w:rFonts w:ascii="Times New Roman" w:hAnsi="Times New Roman" w:cs="Times New Roman"/>
          <w:sz w:val="28"/>
          <w:szCs w:val="28"/>
        </w:rPr>
        <w:t>ot only has he improved the cleanliness of the Centre</w:t>
      </w:r>
      <w:r w:rsidR="00212A06">
        <w:rPr>
          <w:rFonts w:ascii="Times New Roman" w:hAnsi="Times New Roman" w:cs="Times New Roman"/>
          <w:sz w:val="28"/>
          <w:szCs w:val="28"/>
        </w:rPr>
        <w:t>,</w:t>
      </w:r>
      <w:r>
        <w:rPr>
          <w:rFonts w:ascii="Times New Roman" w:hAnsi="Times New Roman" w:cs="Times New Roman"/>
          <w:sz w:val="28"/>
          <w:szCs w:val="28"/>
        </w:rPr>
        <w:t xml:space="preserve"> both indoors and </w:t>
      </w:r>
      <w:r w:rsidR="00812BB7">
        <w:rPr>
          <w:rFonts w:ascii="Times New Roman" w:hAnsi="Times New Roman" w:cs="Times New Roman"/>
          <w:sz w:val="28"/>
          <w:szCs w:val="28"/>
        </w:rPr>
        <w:t xml:space="preserve">in </w:t>
      </w:r>
      <w:r>
        <w:rPr>
          <w:rFonts w:ascii="Times New Roman" w:hAnsi="Times New Roman" w:cs="Times New Roman"/>
          <w:sz w:val="28"/>
          <w:szCs w:val="28"/>
        </w:rPr>
        <w:t xml:space="preserve">the grounds, he has </w:t>
      </w:r>
      <w:r w:rsidR="00812BB7">
        <w:rPr>
          <w:rFonts w:ascii="Times New Roman" w:hAnsi="Times New Roman" w:cs="Times New Roman"/>
          <w:sz w:val="28"/>
          <w:szCs w:val="28"/>
        </w:rPr>
        <w:t xml:space="preserve">also </w:t>
      </w:r>
      <w:r>
        <w:rPr>
          <w:rFonts w:ascii="Times New Roman" w:hAnsi="Times New Roman" w:cs="Times New Roman"/>
          <w:sz w:val="28"/>
          <w:szCs w:val="28"/>
        </w:rPr>
        <w:t>decorated,</w:t>
      </w:r>
      <w:r w:rsidR="00212A06">
        <w:rPr>
          <w:rFonts w:ascii="Times New Roman" w:hAnsi="Times New Roman" w:cs="Times New Roman"/>
          <w:sz w:val="28"/>
          <w:szCs w:val="28"/>
        </w:rPr>
        <w:t xml:space="preserve"> undertaken small improvement jobs and</w:t>
      </w:r>
      <w:r w:rsidR="00812BB7">
        <w:rPr>
          <w:rFonts w:ascii="Times New Roman" w:hAnsi="Times New Roman" w:cs="Times New Roman"/>
          <w:sz w:val="28"/>
          <w:szCs w:val="28"/>
        </w:rPr>
        <w:t xml:space="preserve"> </w:t>
      </w:r>
      <w:r w:rsidR="00212A06">
        <w:rPr>
          <w:rFonts w:ascii="Times New Roman" w:hAnsi="Times New Roman" w:cs="Times New Roman"/>
          <w:sz w:val="28"/>
          <w:szCs w:val="28"/>
        </w:rPr>
        <w:t>established excellent working arrangements with the m</w:t>
      </w:r>
      <w:r w:rsidR="00812BB7">
        <w:rPr>
          <w:rFonts w:ascii="Times New Roman" w:hAnsi="Times New Roman" w:cs="Times New Roman"/>
          <w:sz w:val="28"/>
          <w:szCs w:val="28"/>
        </w:rPr>
        <w:t>any</w:t>
      </w:r>
      <w:r w:rsidR="00212A06">
        <w:rPr>
          <w:rFonts w:ascii="Times New Roman" w:hAnsi="Times New Roman" w:cs="Times New Roman"/>
          <w:sz w:val="28"/>
          <w:szCs w:val="28"/>
        </w:rPr>
        <w:t xml:space="preserve"> </w:t>
      </w:r>
      <w:proofErr w:type="spellStart"/>
      <w:r w:rsidR="00212A06">
        <w:rPr>
          <w:rFonts w:ascii="Times New Roman" w:hAnsi="Times New Roman" w:cs="Times New Roman"/>
          <w:sz w:val="28"/>
          <w:szCs w:val="28"/>
        </w:rPr>
        <w:t>CWaC</w:t>
      </w:r>
      <w:proofErr w:type="spellEnd"/>
      <w:r w:rsidR="00212A06">
        <w:rPr>
          <w:rFonts w:ascii="Times New Roman" w:hAnsi="Times New Roman" w:cs="Times New Roman"/>
          <w:sz w:val="28"/>
          <w:szCs w:val="28"/>
        </w:rPr>
        <w:t xml:space="preserve"> contractors who attend the Centre from time to time. </w:t>
      </w:r>
      <w:r w:rsidR="00212A06" w:rsidRPr="00212A06">
        <w:rPr>
          <w:rFonts w:ascii="Times New Roman" w:hAnsi="Times New Roman" w:cs="Times New Roman"/>
          <w:b/>
          <w:bCs/>
          <w:sz w:val="28"/>
          <w:szCs w:val="28"/>
        </w:rPr>
        <w:t xml:space="preserve">The Committee </w:t>
      </w:r>
      <w:r w:rsidR="00812BB7">
        <w:rPr>
          <w:rFonts w:ascii="Times New Roman" w:hAnsi="Times New Roman" w:cs="Times New Roman"/>
          <w:b/>
          <w:bCs/>
          <w:sz w:val="28"/>
          <w:szCs w:val="28"/>
        </w:rPr>
        <w:t>is</w:t>
      </w:r>
      <w:r w:rsidR="00212A06" w:rsidRPr="00212A06">
        <w:rPr>
          <w:rFonts w:ascii="Times New Roman" w:hAnsi="Times New Roman" w:cs="Times New Roman"/>
          <w:b/>
          <w:bCs/>
          <w:sz w:val="28"/>
          <w:szCs w:val="28"/>
        </w:rPr>
        <w:t xml:space="preserve"> </w:t>
      </w:r>
      <w:proofErr w:type="gramStart"/>
      <w:r w:rsidR="00212A06" w:rsidRPr="00212A06">
        <w:rPr>
          <w:rFonts w:ascii="Times New Roman" w:hAnsi="Times New Roman" w:cs="Times New Roman"/>
          <w:b/>
          <w:bCs/>
          <w:sz w:val="28"/>
          <w:szCs w:val="28"/>
        </w:rPr>
        <w:t>very grateful</w:t>
      </w:r>
      <w:proofErr w:type="gramEnd"/>
      <w:r w:rsidR="00212A06" w:rsidRPr="00212A06">
        <w:rPr>
          <w:rFonts w:ascii="Times New Roman" w:hAnsi="Times New Roman" w:cs="Times New Roman"/>
          <w:b/>
          <w:bCs/>
          <w:sz w:val="28"/>
          <w:szCs w:val="28"/>
        </w:rPr>
        <w:t xml:space="preserve"> for his hard work and commitment. </w:t>
      </w:r>
      <w:r w:rsidRPr="00212A06">
        <w:rPr>
          <w:rFonts w:ascii="Times New Roman" w:hAnsi="Times New Roman" w:cs="Times New Roman"/>
          <w:b/>
          <w:bCs/>
          <w:sz w:val="28"/>
          <w:szCs w:val="28"/>
        </w:rPr>
        <w:t xml:space="preserve">    </w:t>
      </w:r>
      <w:r w:rsidR="00E004CC">
        <w:rPr>
          <w:rFonts w:ascii="Times New Roman" w:hAnsi="Times New Roman" w:cs="Times New Roman"/>
          <w:sz w:val="28"/>
          <w:szCs w:val="28"/>
        </w:rPr>
        <w:t xml:space="preserve">  </w:t>
      </w:r>
      <w:r w:rsidR="00271A53" w:rsidRPr="00271A53">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6EE5E2B" w14:textId="4A4964F3" w:rsidR="007F0D18" w:rsidRDefault="00212A06" w:rsidP="00212A06">
      <w:pPr>
        <w:pStyle w:val="ListParagraph"/>
        <w:numPr>
          <w:ilvl w:val="0"/>
          <w:numId w:val="1"/>
        </w:numPr>
        <w:rPr>
          <w:rFonts w:ascii="Times New Roman" w:hAnsi="Times New Roman" w:cs="Times New Roman"/>
          <w:b/>
          <w:bCs/>
          <w:sz w:val="28"/>
          <w:szCs w:val="28"/>
        </w:rPr>
      </w:pPr>
      <w:r w:rsidRPr="00212A06">
        <w:rPr>
          <w:rFonts w:ascii="Times New Roman" w:hAnsi="Times New Roman" w:cs="Times New Roman"/>
          <w:b/>
          <w:bCs/>
          <w:sz w:val="28"/>
          <w:szCs w:val="28"/>
        </w:rPr>
        <w:t>Conclusion</w:t>
      </w:r>
    </w:p>
    <w:p w14:paraId="528EC22B" w14:textId="65BD0414" w:rsidR="0016689C" w:rsidRDefault="00212A06" w:rsidP="00212A06">
      <w:pPr>
        <w:ind w:left="360"/>
        <w:rPr>
          <w:rFonts w:ascii="Times New Roman" w:hAnsi="Times New Roman" w:cs="Times New Roman"/>
          <w:sz w:val="28"/>
          <w:szCs w:val="28"/>
        </w:rPr>
      </w:pPr>
      <w:r>
        <w:rPr>
          <w:rFonts w:ascii="Times New Roman" w:hAnsi="Times New Roman" w:cs="Times New Roman"/>
          <w:sz w:val="28"/>
          <w:szCs w:val="28"/>
        </w:rPr>
        <w:t>2019/20 was the most successful year in the life of the Centre. The number of users increased thanks to the efforts of the Bookings Secretary who goes “the extra mile” to sell the Centre to potential hirers.</w:t>
      </w:r>
      <w:r w:rsidR="0016689C">
        <w:rPr>
          <w:rFonts w:ascii="Times New Roman" w:hAnsi="Times New Roman" w:cs="Times New Roman"/>
          <w:sz w:val="28"/>
          <w:szCs w:val="28"/>
        </w:rPr>
        <w:t xml:space="preserve"> Some bookings now require the Committee to provide traffic management because they are so well attended!</w:t>
      </w:r>
      <w:r>
        <w:rPr>
          <w:rFonts w:ascii="Times New Roman" w:hAnsi="Times New Roman" w:cs="Times New Roman"/>
          <w:sz w:val="28"/>
          <w:szCs w:val="28"/>
        </w:rPr>
        <w:t xml:space="preserve"> Our events have been very well supported </w:t>
      </w:r>
      <w:r w:rsidR="0016689C">
        <w:rPr>
          <w:rFonts w:ascii="Times New Roman" w:hAnsi="Times New Roman" w:cs="Times New Roman"/>
          <w:sz w:val="28"/>
          <w:szCs w:val="28"/>
        </w:rPr>
        <w:t xml:space="preserve">thanks to the </w:t>
      </w:r>
      <w:r w:rsidR="00812BB7">
        <w:rPr>
          <w:rFonts w:ascii="Times New Roman" w:hAnsi="Times New Roman" w:cs="Times New Roman"/>
          <w:sz w:val="28"/>
          <w:szCs w:val="28"/>
        </w:rPr>
        <w:t>enthusiasm</w:t>
      </w:r>
      <w:r w:rsidR="0016689C">
        <w:rPr>
          <w:rFonts w:ascii="Times New Roman" w:hAnsi="Times New Roman" w:cs="Times New Roman"/>
          <w:sz w:val="28"/>
          <w:szCs w:val="28"/>
        </w:rPr>
        <w:t xml:space="preserve"> of our new Arts Officer who settled very quickly into the role. Our new Secretary ensured that the Village Quiz had more teams enter and was a huge success. The stewardship of the Treasurer has ensured that the Centre is </w:t>
      </w:r>
      <w:proofErr w:type="gramStart"/>
      <w:r w:rsidR="0016689C">
        <w:rPr>
          <w:rFonts w:ascii="Times New Roman" w:hAnsi="Times New Roman" w:cs="Times New Roman"/>
          <w:sz w:val="28"/>
          <w:szCs w:val="28"/>
        </w:rPr>
        <w:t>very strong</w:t>
      </w:r>
      <w:proofErr w:type="gramEnd"/>
      <w:r w:rsidR="0016689C">
        <w:rPr>
          <w:rFonts w:ascii="Times New Roman" w:hAnsi="Times New Roman" w:cs="Times New Roman"/>
          <w:sz w:val="28"/>
          <w:szCs w:val="28"/>
        </w:rPr>
        <w:t xml:space="preserve"> financially,</w:t>
      </w:r>
      <w:r w:rsidR="00812BB7">
        <w:rPr>
          <w:rFonts w:ascii="Times New Roman" w:hAnsi="Times New Roman" w:cs="Times New Roman"/>
          <w:sz w:val="28"/>
          <w:szCs w:val="28"/>
        </w:rPr>
        <w:t xml:space="preserve"> and</w:t>
      </w:r>
      <w:r w:rsidR="0016689C">
        <w:rPr>
          <w:rFonts w:ascii="Times New Roman" w:hAnsi="Times New Roman" w:cs="Times New Roman"/>
          <w:sz w:val="28"/>
          <w:szCs w:val="28"/>
        </w:rPr>
        <w:t xml:space="preserve"> our accounts were </w:t>
      </w:r>
      <w:r w:rsidR="00812BB7">
        <w:rPr>
          <w:rFonts w:ascii="Times New Roman" w:hAnsi="Times New Roman" w:cs="Times New Roman"/>
          <w:sz w:val="28"/>
          <w:szCs w:val="28"/>
        </w:rPr>
        <w:t xml:space="preserve">once again </w:t>
      </w:r>
      <w:r w:rsidR="0016689C">
        <w:rPr>
          <w:rFonts w:ascii="Times New Roman" w:hAnsi="Times New Roman" w:cs="Times New Roman"/>
          <w:sz w:val="28"/>
          <w:szCs w:val="28"/>
        </w:rPr>
        <w:t xml:space="preserve">signed off </w:t>
      </w:r>
      <w:r w:rsidR="00812BB7">
        <w:rPr>
          <w:rFonts w:ascii="Times New Roman" w:hAnsi="Times New Roman" w:cs="Times New Roman"/>
          <w:sz w:val="28"/>
          <w:szCs w:val="28"/>
        </w:rPr>
        <w:t xml:space="preserve">by the independent examiner </w:t>
      </w:r>
      <w:r w:rsidR="0016689C">
        <w:rPr>
          <w:rFonts w:ascii="Times New Roman" w:hAnsi="Times New Roman" w:cs="Times New Roman"/>
          <w:sz w:val="28"/>
          <w:szCs w:val="28"/>
        </w:rPr>
        <w:t xml:space="preserve">without amendment. Our media presence is </w:t>
      </w:r>
      <w:proofErr w:type="gramStart"/>
      <w:r w:rsidR="0016689C">
        <w:rPr>
          <w:rFonts w:ascii="Times New Roman" w:hAnsi="Times New Roman" w:cs="Times New Roman"/>
          <w:sz w:val="28"/>
          <w:szCs w:val="28"/>
        </w:rPr>
        <w:t>strong</w:t>
      </w:r>
      <w:proofErr w:type="gramEnd"/>
      <w:r w:rsidR="0016689C">
        <w:rPr>
          <w:rFonts w:ascii="Times New Roman" w:hAnsi="Times New Roman" w:cs="Times New Roman"/>
          <w:sz w:val="28"/>
          <w:szCs w:val="28"/>
        </w:rPr>
        <w:t xml:space="preserve"> and we are reaching a greater number of potential users/attendees.</w:t>
      </w:r>
      <w:r w:rsidR="00812BB7">
        <w:rPr>
          <w:rFonts w:ascii="Times New Roman" w:hAnsi="Times New Roman" w:cs="Times New Roman"/>
          <w:sz w:val="28"/>
          <w:szCs w:val="28"/>
        </w:rPr>
        <w:t xml:space="preserve"> We are grateful for the continued support of </w:t>
      </w:r>
      <w:proofErr w:type="spellStart"/>
      <w:r w:rsidR="00812BB7">
        <w:rPr>
          <w:rFonts w:ascii="Times New Roman" w:hAnsi="Times New Roman" w:cs="Times New Roman"/>
          <w:sz w:val="28"/>
          <w:szCs w:val="28"/>
        </w:rPr>
        <w:t>Tarvin</w:t>
      </w:r>
      <w:proofErr w:type="spellEnd"/>
      <w:r w:rsidR="00812BB7">
        <w:rPr>
          <w:rFonts w:ascii="Times New Roman" w:hAnsi="Times New Roman" w:cs="Times New Roman"/>
          <w:sz w:val="28"/>
          <w:szCs w:val="28"/>
        </w:rPr>
        <w:t xml:space="preserve"> Parish Council and for a grant from the Co-op’s Community Fund.</w:t>
      </w:r>
    </w:p>
    <w:p w14:paraId="1D34B57A" w14:textId="2988A752" w:rsidR="00B2037A" w:rsidRDefault="00812BB7" w:rsidP="00212A06">
      <w:pPr>
        <w:ind w:left="360"/>
        <w:rPr>
          <w:rFonts w:ascii="Times New Roman" w:hAnsi="Times New Roman" w:cs="Times New Roman"/>
          <w:sz w:val="28"/>
          <w:szCs w:val="28"/>
        </w:rPr>
      </w:pPr>
      <w:r>
        <w:rPr>
          <w:rFonts w:ascii="Times New Roman" w:hAnsi="Times New Roman" w:cs="Times New Roman"/>
          <w:sz w:val="28"/>
          <w:szCs w:val="28"/>
        </w:rPr>
        <w:t>Finally,</w:t>
      </w:r>
      <w:r w:rsidR="0016689C">
        <w:rPr>
          <w:rFonts w:ascii="Times New Roman" w:hAnsi="Times New Roman" w:cs="Times New Roman"/>
          <w:sz w:val="28"/>
          <w:szCs w:val="28"/>
        </w:rPr>
        <w:t xml:space="preserve"> although Covid-19 did impact on the Centre at the end of the year there is absolutely no doubt that when restrictions are lifted the </w:t>
      </w:r>
      <w:r w:rsidR="00B2037A">
        <w:rPr>
          <w:rFonts w:ascii="Times New Roman" w:hAnsi="Times New Roman" w:cs="Times New Roman"/>
          <w:sz w:val="28"/>
          <w:szCs w:val="28"/>
        </w:rPr>
        <w:t xml:space="preserve">Centre will once again become the focus of community life. </w:t>
      </w:r>
      <w:proofErr w:type="spellStart"/>
      <w:r w:rsidR="00B2037A">
        <w:rPr>
          <w:rFonts w:ascii="Times New Roman" w:hAnsi="Times New Roman" w:cs="Times New Roman"/>
          <w:sz w:val="28"/>
          <w:szCs w:val="28"/>
        </w:rPr>
        <w:t>Tarvin</w:t>
      </w:r>
      <w:proofErr w:type="spellEnd"/>
      <w:r w:rsidR="00B2037A">
        <w:rPr>
          <w:rFonts w:ascii="Times New Roman" w:hAnsi="Times New Roman" w:cs="Times New Roman"/>
          <w:sz w:val="28"/>
          <w:szCs w:val="28"/>
        </w:rPr>
        <w:t xml:space="preserve"> should be </w:t>
      </w:r>
      <w:proofErr w:type="gramStart"/>
      <w:r w:rsidR="00B2037A">
        <w:rPr>
          <w:rFonts w:ascii="Times New Roman" w:hAnsi="Times New Roman" w:cs="Times New Roman"/>
          <w:sz w:val="28"/>
          <w:szCs w:val="28"/>
        </w:rPr>
        <w:t>very proud</w:t>
      </w:r>
      <w:proofErr w:type="gramEnd"/>
      <w:r w:rsidR="00B2037A">
        <w:rPr>
          <w:rFonts w:ascii="Times New Roman" w:hAnsi="Times New Roman" w:cs="Times New Roman"/>
          <w:sz w:val="28"/>
          <w:szCs w:val="28"/>
        </w:rPr>
        <w:t xml:space="preserve"> to have a Community Centre with such wonderful facilities but that is only achieved by the commitment of a dedicated group of volunteers that I am proud to lead.</w:t>
      </w:r>
    </w:p>
    <w:p w14:paraId="7B055A28" w14:textId="77777777" w:rsidR="00B2037A" w:rsidRDefault="00B2037A" w:rsidP="00212A06">
      <w:pPr>
        <w:ind w:left="360"/>
        <w:rPr>
          <w:rFonts w:ascii="Times New Roman" w:hAnsi="Times New Roman" w:cs="Times New Roman"/>
          <w:sz w:val="28"/>
          <w:szCs w:val="28"/>
        </w:rPr>
      </w:pPr>
      <w:r>
        <w:rPr>
          <w:rFonts w:ascii="Times New Roman" w:hAnsi="Times New Roman" w:cs="Times New Roman"/>
          <w:sz w:val="28"/>
          <w:szCs w:val="28"/>
        </w:rPr>
        <w:t xml:space="preserve">Ted Lush, Chairman </w:t>
      </w:r>
      <w:proofErr w:type="spellStart"/>
      <w:r>
        <w:rPr>
          <w:rFonts w:ascii="Times New Roman" w:hAnsi="Times New Roman" w:cs="Times New Roman"/>
          <w:sz w:val="28"/>
          <w:szCs w:val="28"/>
        </w:rPr>
        <w:t>Tarvin</w:t>
      </w:r>
      <w:proofErr w:type="spellEnd"/>
      <w:r>
        <w:rPr>
          <w:rFonts w:ascii="Times New Roman" w:hAnsi="Times New Roman" w:cs="Times New Roman"/>
          <w:sz w:val="28"/>
          <w:szCs w:val="28"/>
        </w:rPr>
        <w:t xml:space="preserve"> Community Centre Committee of Management </w:t>
      </w:r>
    </w:p>
    <w:p w14:paraId="7CB2A048" w14:textId="6487662C" w:rsidR="00212A06" w:rsidRPr="00212A06" w:rsidRDefault="00B2037A" w:rsidP="00812BB7">
      <w:pPr>
        <w:ind w:left="360"/>
        <w:rPr>
          <w:rFonts w:ascii="Times New Roman" w:hAnsi="Times New Roman" w:cs="Times New Roman"/>
          <w:sz w:val="28"/>
          <w:szCs w:val="28"/>
        </w:rPr>
      </w:pPr>
      <w:r>
        <w:rPr>
          <w:rFonts w:ascii="Times New Roman" w:hAnsi="Times New Roman" w:cs="Times New Roman"/>
          <w:sz w:val="28"/>
          <w:szCs w:val="28"/>
        </w:rPr>
        <w:t>August 2020</w:t>
      </w:r>
    </w:p>
    <w:sectPr w:rsidR="00212A06" w:rsidRPr="00212A06" w:rsidSect="00D15919">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34B06"/>
    <w:multiLevelType w:val="hybridMultilevel"/>
    <w:tmpl w:val="87A41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66"/>
    <w:rsid w:val="0016689C"/>
    <w:rsid w:val="00212A06"/>
    <w:rsid w:val="00271A53"/>
    <w:rsid w:val="00393C89"/>
    <w:rsid w:val="003F3568"/>
    <w:rsid w:val="003F6C66"/>
    <w:rsid w:val="007F0D18"/>
    <w:rsid w:val="00812BB7"/>
    <w:rsid w:val="008E3F05"/>
    <w:rsid w:val="00A12762"/>
    <w:rsid w:val="00B2037A"/>
    <w:rsid w:val="00C46675"/>
    <w:rsid w:val="00D15919"/>
    <w:rsid w:val="00E004CC"/>
    <w:rsid w:val="00E94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5793"/>
  <w15:chartTrackingRefBased/>
  <w15:docId w15:val="{CD9C06E6-BBEF-47FF-9DFC-195C3781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2221-7502-4857-B032-B811D617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Lush</dc:creator>
  <cp:keywords/>
  <dc:description/>
  <cp:lastModifiedBy>Maddy Sheppard</cp:lastModifiedBy>
  <cp:revision>2</cp:revision>
  <dcterms:created xsi:type="dcterms:W3CDTF">2020-09-13T21:24:00Z</dcterms:created>
  <dcterms:modified xsi:type="dcterms:W3CDTF">2020-09-13T21:24:00Z</dcterms:modified>
</cp:coreProperties>
</file>